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EB892" w14:textId="2B1AC56E" w:rsidR="0098464C" w:rsidRPr="00BE146C" w:rsidRDefault="0098464C" w:rsidP="0098464C">
      <w:pPr>
        <w:rPr>
          <w:rFonts w:ascii="Arial Black" w:hAnsi="Arial Black"/>
          <w:color w:val="4472C4" w:themeColor="accent1"/>
        </w:rPr>
      </w:pPr>
      <w:r w:rsidRPr="00BE146C">
        <w:rPr>
          <w:noProof/>
          <w:color w:val="4472C4" w:themeColor="accent1"/>
        </w:rPr>
        <w:drawing>
          <wp:inline distT="0" distB="0" distL="0" distR="0" wp14:anchorId="05A5CBCD" wp14:editId="44883AD5">
            <wp:extent cx="828532" cy="1162050"/>
            <wp:effectExtent l="0" t="0" r="0" b="0"/>
            <wp:docPr id="16538437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3591" cy="1169145"/>
                    </a:xfrm>
                    <a:prstGeom prst="rect">
                      <a:avLst/>
                    </a:prstGeom>
                    <a:noFill/>
                    <a:ln>
                      <a:noFill/>
                    </a:ln>
                  </pic:spPr>
                </pic:pic>
              </a:graphicData>
            </a:graphic>
          </wp:inline>
        </w:drawing>
      </w:r>
      <w:r w:rsidRPr="00BE146C">
        <w:rPr>
          <w:rFonts w:ascii="Arial Black" w:hAnsi="Arial Black"/>
          <w:color w:val="4472C4" w:themeColor="accent1"/>
        </w:rPr>
        <w:t xml:space="preserve">                           NORMES APPLICABLES</w:t>
      </w:r>
    </w:p>
    <w:p w14:paraId="2AF3868E" w14:textId="7A54212A" w:rsidR="00FD7CBA" w:rsidRPr="00BE146C" w:rsidRDefault="0098464C" w:rsidP="0098464C">
      <w:pPr>
        <w:jc w:val="center"/>
        <w:rPr>
          <w:rFonts w:ascii="Arial Black" w:hAnsi="Arial Black"/>
          <w:color w:val="4472C4" w:themeColor="accent1"/>
        </w:rPr>
      </w:pPr>
      <w:r w:rsidRPr="00BE146C">
        <w:rPr>
          <w:rFonts w:ascii="Arial Black" w:hAnsi="Arial Black"/>
          <w:color w:val="4472C4" w:themeColor="accent1"/>
        </w:rPr>
        <w:t>A TOUS LES PARTICIPANTS AUX ECHANGES SCOLAIRES</w:t>
      </w:r>
    </w:p>
    <w:p w14:paraId="40D996FD" w14:textId="599352C4" w:rsidR="0098464C" w:rsidRDefault="0098464C" w:rsidP="0098464C">
      <w:pPr>
        <w:jc w:val="both"/>
        <w:rPr>
          <w:rFonts w:ascii="Bahnschrift" w:hAnsi="Bahnschrift"/>
        </w:rPr>
      </w:pPr>
      <w:r>
        <w:rPr>
          <w:rFonts w:ascii="Bahnschrift" w:hAnsi="Bahnschrift"/>
        </w:rPr>
        <w:t>Les échanges scolaires organisés par le Comité de Jumelage de Charnay-lès-Mâcon  avec le Gymnasium de BRACKENHEIM, Allemagne, sont proposés aux collégiens et lycéens qui étudient la langue allemande depuis au moins une année scolaire complète.</w:t>
      </w:r>
    </w:p>
    <w:p w14:paraId="70B84070" w14:textId="6985A249" w:rsidR="0098464C" w:rsidRDefault="0098464C" w:rsidP="0098464C">
      <w:pPr>
        <w:jc w:val="both"/>
        <w:rPr>
          <w:rFonts w:ascii="Bahnschrift" w:hAnsi="Bahnschrift"/>
        </w:rPr>
      </w:pPr>
      <w:r>
        <w:rPr>
          <w:rFonts w:ascii="Bahnschrift" w:hAnsi="Bahnschrift"/>
        </w:rPr>
        <w:t>L’accord des chefs d’établissements scolaires est bien entendu obligatoire, ainsi que celui des professeurs d’allemand.</w:t>
      </w:r>
    </w:p>
    <w:p w14:paraId="26A6BB14" w14:textId="06EC95E0" w:rsidR="0098464C" w:rsidRDefault="0098464C" w:rsidP="0098464C">
      <w:pPr>
        <w:jc w:val="both"/>
        <w:rPr>
          <w:rFonts w:ascii="Bahnschrift" w:hAnsi="Bahnschrift"/>
        </w:rPr>
      </w:pPr>
      <w:r>
        <w:rPr>
          <w:rFonts w:ascii="Bahnschrift" w:hAnsi="Bahnschrift"/>
        </w:rPr>
        <w:t xml:space="preserve">L’objectif de ces échanges est principalement une aide à l’apprentissage de la langue allemande, mais également la rencontre avec une culture nouvelle, l’ouverture à l’autre, la connaissance des modes de vie de nos voisins européens </w:t>
      </w:r>
      <w:r w:rsidR="00AD6FBA">
        <w:rPr>
          <w:rFonts w:ascii="Bahnschrift" w:hAnsi="Bahnschrift"/>
        </w:rPr>
        <w:t>et l’insertion tant dans un groupe que dans la famille d’</w:t>
      </w:r>
      <w:r w:rsidR="00BD0B74">
        <w:rPr>
          <w:rFonts w:ascii="Bahnschrift" w:hAnsi="Bahnschrift"/>
        </w:rPr>
        <w:t>accueil</w:t>
      </w:r>
      <w:r w:rsidR="00AD6FBA">
        <w:rPr>
          <w:rFonts w:ascii="Bahnschrift" w:hAnsi="Bahnschrift"/>
        </w:rPr>
        <w:t>.</w:t>
      </w:r>
    </w:p>
    <w:p w14:paraId="02FD0CB4" w14:textId="407F4122" w:rsidR="00AD6FBA" w:rsidRDefault="00AD6FBA" w:rsidP="0098464C">
      <w:pPr>
        <w:jc w:val="both"/>
        <w:rPr>
          <w:rFonts w:ascii="Bahnschrift" w:hAnsi="Bahnschrift"/>
        </w:rPr>
      </w:pPr>
      <w:r>
        <w:rPr>
          <w:rFonts w:ascii="Bahnschrift" w:hAnsi="Bahnschrift"/>
        </w:rPr>
        <w:t>Les jeunes sont accueillis dans les familles de leur correspondant tout au long du séjour ; les familles françaises s’engagent également à recevoir le correspondant allemand pour une même durée.</w:t>
      </w:r>
      <w:r w:rsidR="005F7E6D">
        <w:rPr>
          <w:rFonts w:ascii="Bahnschrift" w:hAnsi="Bahnschrift"/>
        </w:rPr>
        <w:t xml:space="preserve"> Elles assureront la responsabilité de l’enfant accueilli pendant tout le temps de sa présence auprès d’elles.</w:t>
      </w:r>
    </w:p>
    <w:p w14:paraId="33301059" w14:textId="2CF9A03C" w:rsidR="00AD6FBA" w:rsidRPr="005957FD" w:rsidRDefault="00AD6FBA" w:rsidP="0098464C">
      <w:pPr>
        <w:jc w:val="both"/>
        <w:rPr>
          <w:rFonts w:ascii="Bahnschrift" w:hAnsi="Bahnschrift"/>
          <w:b/>
          <w:bCs/>
          <w:u w:val="single"/>
        </w:rPr>
      </w:pPr>
      <w:r w:rsidRPr="005957FD">
        <w:rPr>
          <w:rFonts w:ascii="Bahnschrift" w:hAnsi="Bahnschrift"/>
          <w:b/>
          <w:bCs/>
          <w:u w:val="single"/>
        </w:rPr>
        <w:t>RESPECT DES REGLES DE BONNE CONDUITE</w:t>
      </w:r>
    </w:p>
    <w:p w14:paraId="28FDB255" w14:textId="0E6B872F" w:rsidR="00AD6FBA" w:rsidRDefault="00AD6FBA" w:rsidP="0098464C">
      <w:pPr>
        <w:jc w:val="both"/>
        <w:rPr>
          <w:rFonts w:ascii="Bahnschrift" w:hAnsi="Bahnschrift"/>
        </w:rPr>
      </w:pPr>
      <w:r>
        <w:rPr>
          <w:rFonts w:ascii="Bahnschrift" w:hAnsi="Bahnschrift"/>
        </w:rPr>
        <w:t>Les élèves participants s’engagent à avoir une conduite honorable, respectueuse envers quiconque, à respecter les modes de vie des familles et des correspondants</w:t>
      </w:r>
      <w:r w:rsidR="00197EBB">
        <w:rPr>
          <w:rFonts w:ascii="Bahnschrift" w:hAnsi="Bahnschrift"/>
        </w:rPr>
        <w:t xml:space="preserve">, </w:t>
      </w:r>
      <w:r w:rsidR="005F7E6D">
        <w:rPr>
          <w:rFonts w:ascii="Bahnschrift" w:hAnsi="Bahnschrift"/>
        </w:rPr>
        <w:t xml:space="preserve">ainsi que le règlement de l’établissement scolaire, </w:t>
      </w:r>
      <w:r w:rsidR="00197EBB">
        <w:rPr>
          <w:rFonts w:ascii="Bahnschrift" w:hAnsi="Bahnschrift"/>
        </w:rPr>
        <w:t>sans commettre d’incivilité</w:t>
      </w:r>
      <w:r w:rsidR="005F7E6D">
        <w:rPr>
          <w:rFonts w:ascii="Bahnschrift" w:hAnsi="Bahnschrift"/>
        </w:rPr>
        <w:t>.</w:t>
      </w:r>
    </w:p>
    <w:p w14:paraId="2369C3DA" w14:textId="00B90409" w:rsidR="00AD6FBA" w:rsidRDefault="00AD6FBA" w:rsidP="0098464C">
      <w:pPr>
        <w:jc w:val="both"/>
        <w:rPr>
          <w:rFonts w:ascii="Bahnschrift" w:hAnsi="Bahnschrift"/>
        </w:rPr>
      </w:pPr>
      <w:r>
        <w:rPr>
          <w:rFonts w:ascii="Bahnschrift" w:hAnsi="Bahnschrift"/>
        </w:rPr>
        <w:t xml:space="preserve">Les consignes données par les encadrants du groupe, professeurs et accompagnants du Comité de Jumelage seront scrupuleusement suivies, tant </w:t>
      </w:r>
      <w:r w:rsidR="006506E0">
        <w:rPr>
          <w:rFonts w:ascii="Bahnschrift" w:hAnsi="Bahnschrift"/>
        </w:rPr>
        <w:t>en termes</w:t>
      </w:r>
      <w:r>
        <w:rPr>
          <w:rFonts w:ascii="Bahnschrift" w:hAnsi="Bahnschrift"/>
        </w:rPr>
        <w:t xml:space="preserve"> </w:t>
      </w:r>
      <w:r w:rsidR="00197EBB">
        <w:rPr>
          <w:rFonts w:ascii="Bahnschrift" w:hAnsi="Bahnschrift"/>
        </w:rPr>
        <w:t xml:space="preserve">de respect </w:t>
      </w:r>
      <w:r>
        <w:rPr>
          <w:rFonts w:ascii="Bahnschrift" w:hAnsi="Bahnschrift"/>
        </w:rPr>
        <w:t xml:space="preserve">d’horaires, de bonne tenue, </w:t>
      </w:r>
      <w:r w:rsidR="00197EBB">
        <w:rPr>
          <w:rFonts w:ascii="Bahnschrift" w:hAnsi="Bahnschrift"/>
        </w:rPr>
        <w:t xml:space="preserve">de politesse, </w:t>
      </w:r>
      <w:r>
        <w:rPr>
          <w:rFonts w:ascii="Bahnschrift" w:hAnsi="Bahnschrift"/>
        </w:rPr>
        <w:t>de sobriété, de cohésion du groupe.</w:t>
      </w:r>
    </w:p>
    <w:p w14:paraId="1C452BAE" w14:textId="0F94FC35" w:rsidR="00BD0B74" w:rsidRDefault="00BD0B74" w:rsidP="0098464C">
      <w:pPr>
        <w:jc w:val="both"/>
        <w:rPr>
          <w:rFonts w:ascii="Bahnschrift" w:hAnsi="Bahnschrift"/>
        </w:rPr>
      </w:pPr>
      <w:r>
        <w:rPr>
          <w:rFonts w:ascii="Bahnschrift" w:hAnsi="Bahnschrift"/>
        </w:rPr>
        <w:t>Si l’élève se met lui-même en danger en ne respectant pas les règles de sécurité en vigueur, ou en agissant de manière inappropriée, la responsabilité du Comité de Jumelage ne pourrait être recherchée.</w:t>
      </w:r>
    </w:p>
    <w:p w14:paraId="638ABF04" w14:textId="6F62ABD0" w:rsidR="006506E0" w:rsidRDefault="006506E0" w:rsidP="0098464C">
      <w:pPr>
        <w:jc w:val="both"/>
        <w:rPr>
          <w:rFonts w:ascii="Bahnschrift" w:hAnsi="Bahnschrift"/>
        </w:rPr>
      </w:pPr>
      <w:r>
        <w:rPr>
          <w:rFonts w:ascii="Bahnschrift" w:hAnsi="Bahnschrift"/>
        </w:rPr>
        <w:t>Les éventuelles dégradations</w:t>
      </w:r>
      <w:r w:rsidR="005F7E6D">
        <w:rPr>
          <w:rFonts w:ascii="Bahnschrift" w:hAnsi="Bahnschrift"/>
        </w:rPr>
        <w:t>, les vols,</w:t>
      </w:r>
      <w:r>
        <w:rPr>
          <w:rFonts w:ascii="Bahnschrift" w:hAnsi="Bahnschrift"/>
        </w:rPr>
        <w:t xml:space="preserve"> constatés aux matériels, </w:t>
      </w:r>
      <w:r w:rsidR="009E5E9F">
        <w:rPr>
          <w:rFonts w:ascii="Bahnschrift" w:hAnsi="Bahnschrift"/>
        </w:rPr>
        <w:t>mobiliers</w:t>
      </w:r>
      <w:r>
        <w:rPr>
          <w:rFonts w:ascii="Bahnschrift" w:hAnsi="Bahnschrift"/>
        </w:rPr>
        <w:t xml:space="preserve"> </w:t>
      </w:r>
      <w:r w:rsidR="005F7E6D">
        <w:rPr>
          <w:rFonts w:ascii="Bahnschrift" w:hAnsi="Bahnschrift"/>
        </w:rPr>
        <w:t xml:space="preserve">ou tout objet tout au long du séjour </w:t>
      </w:r>
      <w:r>
        <w:rPr>
          <w:rFonts w:ascii="Bahnschrift" w:hAnsi="Bahnschrift"/>
        </w:rPr>
        <w:t>sont inacceptables, et les réparations ou remplacements nécessaires seront à la charge des familles en cause.</w:t>
      </w:r>
    </w:p>
    <w:p w14:paraId="6912E12C" w14:textId="0C43EDE8" w:rsidR="005F7E6D" w:rsidRDefault="005F7E6D" w:rsidP="0098464C">
      <w:pPr>
        <w:jc w:val="both"/>
        <w:rPr>
          <w:rFonts w:ascii="Bahnschrift" w:hAnsi="Bahnschrift"/>
        </w:rPr>
      </w:pPr>
      <w:r>
        <w:rPr>
          <w:rFonts w:ascii="Bahnschrift" w:hAnsi="Bahnschrift"/>
        </w:rPr>
        <w:t>Conformément au Règlement Intérieur des Etabissements scolaires, l’utilisation du téléphone portable est interdite pendant les cours.</w:t>
      </w:r>
    </w:p>
    <w:p w14:paraId="5B0C35B5" w14:textId="619C2C3B" w:rsidR="009E5E9F" w:rsidRDefault="006506E0" w:rsidP="0098464C">
      <w:pPr>
        <w:jc w:val="both"/>
        <w:rPr>
          <w:rFonts w:ascii="Bahnschrift" w:hAnsi="Bahnschrift"/>
        </w:rPr>
      </w:pPr>
      <w:r>
        <w:rPr>
          <w:rFonts w:ascii="Bahnschrift" w:hAnsi="Bahnschrift"/>
        </w:rPr>
        <w:t>L’achat, la possession, la consommation d’alcool, de drogues ou de tout produits illégaux sont interdit</w:t>
      </w:r>
      <w:r w:rsidR="002543D8">
        <w:rPr>
          <w:rFonts w:ascii="Bahnschrift" w:hAnsi="Bahnschrift"/>
        </w:rPr>
        <w:t>s</w:t>
      </w:r>
      <w:r w:rsidR="009E5E9F">
        <w:rPr>
          <w:rFonts w:ascii="Bahnschrift" w:hAnsi="Bahnschrift"/>
        </w:rPr>
        <w:t>.</w:t>
      </w:r>
    </w:p>
    <w:p w14:paraId="75C643E9" w14:textId="7E7AC0B6" w:rsidR="009E5E9F" w:rsidRDefault="009E5E9F" w:rsidP="0098464C">
      <w:pPr>
        <w:jc w:val="both"/>
        <w:rPr>
          <w:rFonts w:ascii="Bahnschrift" w:hAnsi="Bahnschrift"/>
        </w:rPr>
      </w:pPr>
      <w:r>
        <w:rPr>
          <w:rFonts w:ascii="Bahnschrift" w:hAnsi="Bahnschrift"/>
        </w:rPr>
        <w:t>Le</w:t>
      </w:r>
      <w:r w:rsidR="006506E0">
        <w:rPr>
          <w:rFonts w:ascii="Bahnschrift" w:hAnsi="Bahnschrift"/>
        </w:rPr>
        <w:t xml:space="preserve"> constat d</w:t>
      </w:r>
      <w:r>
        <w:rPr>
          <w:rFonts w:ascii="Bahnschrift" w:hAnsi="Bahnschrift"/>
        </w:rPr>
        <w:t xml:space="preserve">’une déviance sévère </w:t>
      </w:r>
      <w:r w:rsidR="006506E0">
        <w:rPr>
          <w:rFonts w:ascii="Bahnschrift" w:hAnsi="Bahnschrift"/>
        </w:rPr>
        <w:t>ser</w:t>
      </w:r>
      <w:r>
        <w:rPr>
          <w:rFonts w:ascii="Bahnschrift" w:hAnsi="Bahnschrift"/>
        </w:rPr>
        <w:t xml:space="preserve">ait </w:t>
      </w:r>
      <w:r w:rsidR="006506E0">
        <w:rPr>
          <w:rFonts w:ascii="Bahnschrift" w:hAnsi="Bahnschrift"/>
        </w:rPr>
        <w:t>sanctionné immédiatement, et pourr</w:t>
      </w:r>
      <w:r>
        <w:rPr>
          <w:rFonts w:ascii="Bahnschrift" w:hAnsi="Bahnschrift"/>
        </w:rPr>
        <w:t>ai</w:t>
      </w:r>
      <w:r w:rsidR="006506E0">
        <w:rPr>
          <w:rFonts w:ascii="Bahnschrift" w:hAnsi="Bahnschrift"/>
        </w:rPr>
        <w:t xml:space="preserve">t générer </w:t>
      </w:r>
      <w:r>
        <w:rPr>
          <w:rFonts w:ascii="Bahnschrift" w:hAnsi="Bahnschrift"/>
        </w:rPr>
        <w:t>l’exclusion</w:t>
      </w:r>
      <w:r w:rsidR="006506E0">
        <w:rPr>
          <w:rFonts w:ascii="Bahnschrift" w:hAnsi="Bahnschrift"/>
        </w:rPr>
        <w:t xml:space="preserve"> </w:t>
      </w:r>
      <w:r w:rsidR="002543D8">
        <w:rPr>
          <w:rFonts w:ascii="Bahnschrift" w:hAnsi="Bahnschrift"/>
        </w:rPr>
        <w:t>sur le champ</w:t>
      </w:r>
      <w:r>
        <w:rPr>
          <w:rFonts w:ascii="Bahnschrift" w:hAnsi="Bahnschrift"/>
        </w:rPr>
        <w:t xml:space="preserve"> </w:t>
      </w:r>
      <w:r w:rsidR="006506E0">
        <w:rPr>
          <w:rFonts w:ascii="Bahnschrift" w:hAnsi="Bahnschrift"/>
        </w:rPr>
        <w:t>du jeune</w:t>
      </w:r>
      <w:r>
        <w:rPr>
          <w:rFonts w:ascii="Bahnschrift" w:hAnsi="Bahnschrift"/>
        </w:rPr>
        <w:t>.</w:t>
      </w:r>
    </w:p>
    <w:p w14:paraId="4DE79D78" w14:textId="42466EC6" w:rsidR="009E5E9F" w:rsidRDefault="009E5E9F" w:rsidP="0098464C">
      <w:pPr>
        <w:jc w:val="both"/>
        <w:rPr>
          <w:rFonts w:ascii="Bahnschrift" w:hAnsi="Bahnschrift"/>
        </w:rPr>
      </w:pPr>
      <w:r>
        <w:rPr>
          <w:rFonts w:ascii="Bahnschrift" w:hAnsi="Bahnschrift"/>
        </w:rPr>
        <w:t xml:space="preserve">Les parents </w:t>
      </w:r>
      <w:r w:rsidR="00197EBB">
        <w:rPr>
          <w:rFonts w:ascii="Bahnschrift" w:hAnsi="Bahnschrift"/>
        </w:rPr>
        <w:t xml:space="preserve">et l’Etablissement scolaire </w:t>
      </w:r>
      <w:r>
        <w:rPr>
          <w:rFonts w:ascii="Bahnschrift" w:hAnsi="Bahnschrift"/>
        </w:rPr>
        <w:t>seraient informés sans délai.</w:t>
      </w:r>
    </w:p>
    <w:p w14:paraId="1FB2ABE9" w14:textId="417A9C9F" w:rsidR="006506E0" w:rsidRDefault="009E5E9F" w:rsidP="0098464C">
      <w:pPr>
        <w:jc w:val="both"/>
        <w:rPr>
          <w:rFonts w:ascii="Bahnschrift" w:hAnsi="Bahnschrift"/>
        </w:rPr>
      </w:pPr>
      <w:r>
        <w:rPr>
          <w:rFonts w:ascii="Bahnschrift" w:hAnsi="Bahnschrift"/>
        </w:rPr>
        <w:lastRenderedPageBreak/>
        <w:t>Si de tels faits se produisaient à BRACKENHEIM, l’élève serait exclu de la famille d’accueil et du groupe, et serait confié à l’un des accompagnateurs. La gravité des fait évaluée</w:t>
      </w:r>
      <w:r w:rsidR="00197EBB">
        <w:rPr>
          <w:rFonts w:ascii="Bahnschrift" w:hAnsi="Bahnschrift"/>
        </w:rPr>
        <w:t>,</w:t>
      </w:r>
      <w:r w:rsidR="002543D8">
        <w:rPr>
          <w:rFonts w:ascii="Bahnschrift" w:hAnsi="Bahnschrift"/>
        </w:rPr>
        <w:t xml:space="preserve"> </w:t>
      </w:r>
      <w:r>
        <w:rPr>
          <w:rFonts w:ascii="Bahnschrift" w:hAnsi="Bahnschrift"/>
        </w:rPr>
        <w:t xml:space="preserve"> la famille </w:t>
      </w:r>
      <w:r w:rsidR="002543D8">
        <w:rPr>
          <w:rFonts w:ascii="Bahnschrift" w:hAnsi="Bahnschrift"/>
        </w:rPr>
        <w:t xml:space="preserve">informée </w:t>
      </w:r>
      <w:r>
        <w:rPr>
          <w:rFonts w:ascii="Bahnschrift" w:hAnsi="Bahnschrift"/>
        </w:rPr>
        <w:t>aurait l</w:t>
      </w:r>
      <w:r w:rsidR="000F0DE7">
        <w:rPr>
          <w:rFonts w:ascii="Bahnschrift" w:hAnsi="Bahnschrift"/>
        </w:rPr>
        <w:t>’obligation</w:t>
      </w:r>
      <w:r>
        <w:rPr>
          <w:rFonts w:ascii="Bahnschrift" w:hAnsi="Bahnschrift"/>
        </w:rPr>
        <w:t xml:space="preserve"> de rapatrier son enfant à ses frais.</w:t>
      </w:r>
    </w:p>
    <w:p w14:paraId="70FC125B" w14:textId="67C7AB4D" w:rsidR="002543D8" w:rsidRDefault="002543D8" w:rsidP="0098464C">
      <w:pPr>
        <w:jc w:val="both"/>
        <w:rPr>
          <w:rFonts w:ascii="Bahnschrift" w:hAnsi="Bahnschrift"/>
        </w:rPr>
      </w:pPr>
      <w:r>
        <w:rPr>
          <w:rFonts w:ascii="Bahnschrift" w:hAnsi="Bahnschrift"/>
        </w:rPr>
        <w:t>L’exclusion qui interviendrait quel que soit le moment, ne donnerait lieu à aucun remboursement</w:t>
      </w:r>
      <w:r w:rsidR="000F0DE7">
        <w:rPr>
          <w:rFonts w:ascii="Bahnschrift" w:hAnsi="Bahnschrift"/>
        </w:rPr>
        <w:t>, et sera sans appel.</w:t>
      </w:r>
    </w:p>
    <w:p w14:paraId="120D3E72" w14:textId="77777777" w:rsidR="005957FD" w:rsidRDefault="005957FD" w:rsidP="0098464C">
      <w:pPr>
        <w:jc w:val="both"/>
        <w:rPr>
          <w:rFonts w:ascii="Bahnschrift" w:hAnsi="Bahnschrift"/>
        </w:rPr>
      </w:pPr>
    </w:p>
    <w:p w14:paraId="0F07445A" w14:textId="150A8CDB" w:rsidR="00197EBB" w:rsidRPr="00BE146C" w:rsidRDefault="00BD0B74" w:rsidP="0098464C">
      <w:pPr>
        <w:jc w:val="both"/>
        <w:rPr>
          <w:rFonts w:ascii="Bahnschrift" w:hAnsi="Bahnschrift"/>
          <w:b/>
          <w:bCs/>
          <w:sz w:val="24"/>
          <w:szCs w:val="24"/>
          <w:u w:val="single"/>
        </w:rPr>
      </w:pPr>
      <w:r w:rsidRPr="00BE146C">
        <w:rPr>
          <w:rFonts w:ascii="Bahnschrift" w:hAnsi="Bahnschrift"/>
          <w:b/>
          <w:bCs/>
          <w:sz w:val="24"/>
          <w:szCs w:val="24"/>
          <w:u w:val="single"/>
        </w:rPr>
        <w:t>CAS DE PERTES D’OBJETS</w:t>
      </w:r>
      <w:r w:rsidR="008668C7" w:rsidRPr="00BE146C">
        <w:rPr>
          <w:rFonts w:ascii="Bahnschrift" w:hAnsi="Bahnschrift"/>
          <w:b/>
          <w:bCs/>
          <w:sz w:val="24"/>
          <w:szCs w:val="24"/>
          <w:u w:val="single"/>
        </w:rPr>
        <w:t xml:space="preserve">, DE VOLS </w:t>
      </w:r>
    </w:p>
    <w:p w14:paraId="23287765" w14:textId="25CC42B4" w:rsidR="002543D8" w:rsidRDefault="002543D8" w:rsidP="0098464C">
      <w:pPr>
        <w:jc w:val="both"/>
        <w:rPr>
          <w:rFonts w:ascii="Bahnschrift" w:hAnsi="Bahnschrift"/>
        </w:rPr>
      </w:pPr>
      <w:r>
        <w:rPr>
          <w:rFonts w:ascii="Bahnschrift" w:hAnsi="Bahnschrift"/>
        </w:rPr>
        <w:t>Le Comité de Jumelage ne peut être tenu pour responsable des objets, vêtements et sommes d’argent perdus ou volés. Il est donc recommandé de rester modeste dans ses bagages, sans objets de grande valeur.</w:t>
      </w:r>
    </w:p>
    <w:p w14:paraId="5E5974E1" w14:textId="2C956B49" w:rsidR="002543D8" w:rsidRDefault="002543D8" w:rsidP="0098464C">
      <w:pPr>
        <w:jc w:val="both"/>
        <w:rPr>
          <w:rFonts w:ascii="Bahnschrift" w:hAnsi="Bahnschrift"/>
        </w:rPr>
      </w:pPr>
      <w:r>
        <w:rPr>
          <w:rFonts w:ascii="Bahnschrift" w:hAnsi="Bahnschrift"/>
        </w:rPr>
        <w:t>Le jeune participant devra être en permanence muni d’une pièce d’identité.</w:t>
      </w:r>
    </w:p>
    <w:p w14:paraId="3B0957D1" w14:textId="707AC32A" w:rsidR="002543D8" w:rsidRDefault="002543D8" w:rsidP="0098464C">
      <w:pPr>
        <w:jc w:val="both"/>
        <w:rPr>
          <w:rFonts w:ascii="Bahnschrift" w:hAnsi="Bahnschrift"/>
        </w:rPr>
      </w:pPr>
      <w:r>
        <w:rPr>
          <w:rFonts w:ascii="Bahnschrift" w:hAnsi="Bahnschrift"/>
        </w:rPr>
        <w:t>La Carte Nationale d’Identité ou le Passeport sont des documents personnels, dont seul le jeune est responsable.</w:t>
      </w:r>
    </w:p>
    <w:p w14:paraId="3E01762A" w14:textId="77777777" w:rsidR="002543D8" w:rsidRPr="009D292F" w:rsidRDefault="002543D8" w:rsidP="0098464C">
      <w:pPr>
        <w:jc w:val="both"/>
        <w:rPr>
          <w:rFonts w:ascii="Bahnschrift" w:hAnsi="Bahnschrift"/>
          <w:i/>
          <w:iCs/>
        </w:rPr>
      </w:pPr>
    </w:p>
    <w:p w14:paraId="05FD5401" w14:textId="77777777" w:rsidR="009D292F" w:rsidRPr="009D292F" w:rsidRDefault="002543D8" w:rsidP="0098464C">
      <w:pPr>
        <w:jc w:val="both"/>
        <w:rPr>
          <w:rFonts w:ascii="Bahnschrift" w:hAnsi="Bahnschrift"/>
          <w:i/>
          <w:iCs/>
        </w:rPr>
      </w:pPr>
      <w:r w:rsidRPr="009D292F">
        <w:rPr>
          <w:rFonts w:ascii="Bahnschrift" w:hAnsi="Bahnschrift"/>
          <w:i/>
          <w:iCs/>
        </w:rPr>
        <w:t xml:space="preserve">Mme, M. </w:t>
      </w:r>
      <w:r w:rsidR="009D292F" w:rsidRPr="009D292F">
        <w:rPr>
          <w:rFonts w:ascii="Bahnschrift" w:hAnsi="Bahnschrift"/>
          <w:i/>
          <w:iCs/>
        </w:rPr>
        <w:t xml:space="preserve">________________________________________________________________________   </w:t>
      </w:r>
    </w:p>
    <w:p w14:paraId="136DE2C9" w14:textId="53F0A02A" w:rsidR="002543D8" w:rsidRPr="009D292F" w:rsidRDefault="009D292F" w:rsidP="0098464C">
      <w:pPr>
        <w:jc w:val="both"/>
        <w:rPr>
          <w:rFonts w:ascii="Bahnschrift" w:hAnsi="Bahnschrift"/>
          <w:i/>
          <w:iCs/>
        </w:rPr>
      </w:pPr>
      <w:r w:rsidRPr="009D292F">
        <w:rPr>
          <w:rFonts w:ascii="Bahnschrift" w:hAnsi="Bahnschrift"/>
          <w:i/>
          <w:iCs/>
        </w:rPr>
        <w:t xml:space="preserve">  parents ou tuteurs de l’élève_____________________________, de classe    _______</w:t>
      </w:r>
    </w:p>
    <w:p w14:paraId="39485976" w14:textId="3D900D0C" w:rsidR="009D292F" w:rsidRPr="009D292F" w:rsidRDefault="009D292F" w:rsidP="0098464C">
      <w:pPr>
        <w:jc w:val="both"/>
        <w:rPr>
          <w:rFonts w:ascii="Bahnschrift" w:hAnsi="Bahnschrift"/>
          <w:i/>
          <w:iCs/>
        </w:rPr>
      </w:pPr>
      <w:r w:rsidRPr="009D292F">
        <w:rPr>
          <w:rFonts w:ascii="Bahnschrift" w:hAnsi="Bahnschrift"/>
          <w:i/>
          <w:iCs/>
        </w:rPr>
        <w:t xml:space="preserve">  du Collège ou Lycée _____________________________________</w:t>
      </w:r>
    </w:p>
    <w:p w14:paraId="7BE6B9EA" w14:textId="2646110B" w:rsidR="009D292F" w:rsidRPr="009D292F" w:rsidRDefault="009D292F" w:rsidP="0098464C">
      <w:pPr>
        <w:jc w:val="both"/>
        <w:rPr>
          <w:rFonts w:ascii="Bahnschrift" w:hAnsi="Bahnschrift"/>
          <w:i/>
          <w:iCs/>
        </w:rPr>
      </w:pPr>
      <w:r w:rsidRPr="009D292F">
        <w:rPr>
          <w:rFonts w:ascii="Bahnschrift" w:hAnsi="Bahnschrift"/>
          <w:i/>
          <w:iCs/>
        </w:rPr>
        <w:t>certifient avoir pris connaissance de ces normes, l</w:t>
      </w:r>
      <w:r w:rsidR="00827537">
        <w:rPr>
          <w:rFonts w:ascii="Bahnschrift" w:hAnsi="Bahnschrift"/>
          <w:i/>
          <w:iCs/>
        </w:rPr>
        <w:t xml:space="preserve">es </w:t>
      </w:r>
      <w:r w:rsidRPr="009D292F">
        <w:rPr>
          <w:rFonts w:ascii="Bahnschrift" w:hAnsi="Bahnschrift"/>
          <w:i/>
          <w:iCs/>
        </w:rPr>
        <w:t>acceptent, et s’engagent à le</w:t>
      </w:r>
      <w:r>
        <w:rPr>
          <w:rFonts w:ascii="Bahnschrift" w:hAnsi="Bahnschrift"/>
          <w:i/>
          <w:iCs/>
        </w:rPr>
        <w:t>s</w:t>
      </w:r>
      <w:r w:rsidRPr="009D292F">
        <w:rPr>
          <w:rFonts w:ascii="Bahnschrift" w:hAnsi="Bahnschrift"/>
          <w:i/>
          <w:iCs/>
        </w:rPr>
        <w:t xml:space="preserve"> respecter </w:t>
      </w:r>
      <w:r>
        <w:rPr>
          <w:rFonts w:ascii="Bahnschrift" w:hAnsi="Bahnschrift"/>
          <w:i/>
          <w:iCs/>
        </w:rPr>
        <w:t>en</w:t>
      </w:r>
      <w:r w:rsidRPr="009D292F">
        <w:rPr>
          <w:rFonts w:ascii="Bahnschrift" w:hAnsi="Bahnschrift"/>
          <w:i/>
          <w:iCs/>
        </w:rPr>
        <w:t xml:space="preserve"> totalité.</w:t>
      </w:r>
    </w:p>
    <w:p w14:paraId="3342672B" w14:textId="77777777" w:rsidR="009D292F" w:rsidRDefault="009D292F" w:rsidP="0098464C">
      <w:pPr>
        <w:jc w:val="both"/>
        <w:rPr>
          <w:rFonts w:ascii="Bahnschrift" w:hAnsi="Bahnschrift"/>
        </w:rPr>
      </w:pPr>
    </w:p>
    <w:p w14:paraId="6A629634" w14:textId="134019AD" w:rsidR="009D292F" w:rsidRDefault="009D292F" w:rsidP="0098464C">
      <w:pPr>
        <w:jc w:val="both"/>
        <w:rPr>
          <w:rFonts w:ascii="Bahnschrift" w:hAnsi="Bahnschrift"/>
        </w:rPr>
      </w:pPr>
      <w:r>
        <w:rPr>
          <w:rFonts w:ascii="Bahnschrift" w:hAnsi="Bahnschrift"/>
        </w:rPr>
        <w:tab/>
      </w:r>
      <w:r>
        <w:rPr>
          <w:rFonts w:ascii="Bahnschrift" w:hAnsi="Bahnschrift"/>
        </w:rPr>
        <w:tab/>
      </w:r>
      <w:r>
        <w:rPr>
          <w:rFonts w:ascii="Bahnschrift" w:hAnsi="Bahnschrift"/>
        </w:rPr>
        <w:tab/>
      </w:r>
      <w:r>
        <w:rPr>
          <w:rFonts w:ascii="Bahnschrift" w:hAnsi="Bahnschrift"/>
        </w:rPr>
        <w:tab/>
      </w:r>
      <w:r>
        <w:rPr>
          <w:rFonts w:ascii="Bahnschrift" w:hAnsi="Bahnschrift"/>
        </w:rPr>
        <w:tab/>
      </w:r>
      <w:r>
        <w:rPr>
          <w:rFonts w:ascii="Bahnschrift" w:hAnsi="Bahnschrift"/>
        </w:rPr>
        <w:tab/>
      </w:r>
      <w:r>
        <w:rPr>
          <w:rFonts w:ascii="Bahnschrift" w:hAnsi="Bahnschrift"/>
        </w:rPr>
        <w:tab/>
      </w:r>
      <w:r>
        <w:rPr>
          <w:rFonts w:ascii="Bahnschrift" w:hAnsi="Bahnschrift"/>
        </w:rPr>
        <w:tab/>
        <w:t xml:space="preserve">Date ______________________      </w:t>
      </w:r>
    </w:p>
    <w:p w14:paraId="4CC66A83" w14:textId="77777777" w:rsidR="009D292F" w:rsidRDefault="009D292F" w:rsidP="0098464C">
      <w:pPr>
        <w:jc w:val="both"/>
        <w:rPr>
          <w:rFonts w:ascii="Bahnschrift" w:hAnsi="Bahnschrift"/>
        </w:rPr>
      </w:pPr>
    </w:p>
    <w:p w14:paraId="0871BDBF" w14:textId="77777777" w:rsidR="00827537" w:rsidRDefault="009D292F" w:rsidP="0098464C">
      <w:pPr>
        <w:jc w:val="both"/>
        <w:rPr>
          <w:rFonts w:ascii="Bahnschrift" w:hAnsi="Bahnschrift"/>
        </w:rPr>
      </w:pPr>
      <w:r>
        <w:rPr>
          <w:rFonts w:ascii="Bahnschrift" w:hAnsi="Bahnschrift"/>
        </w:rPr>
        <w:t xml:space="preserve">Signature des </w:t>
      </w:r>
      <w:r w:rsidR="00BE146C">
        <w:rPr>
          <w:rFonts w:ascii="Bahnschrift" w:hAnsi="Bahnschrift"/>
        </w:rPr>
        <w:t xml:space="preserve">parents,  </w:t>
      </w:r>
      <w:r>
        <w:rPr>
          <w:rFonts w:ascii="Bahnschrift" w:hAnsi="Bahnschrift"/>
        </w:rPr>
        <w:t xml:space="preserve">                                                    </w:t>
      </w:r>
    </w:p>
    <w:p w14:paraId="35D49A3F" w14:textId="77777777" w:rsidR="00827537" w:rsidRDefault="00827537" w:rsidP="0098464C">
      <w:pPr>
        <w:jc w:val="both"/>
        <w:rPr>
          <w:rFonts w:ascii="Bahnschrift" w:hAnsi="Bahnschrift"/>
        </w:rPr>
      </w:pPr>
    </w:p>
    <w:p w14:paraId="0C104759" w14:textId="77777777" w:rsidR="00827537" w:rsidRDefault="00827537" w:rsidP="0098464C">
      <w:pPr>
        <w:jc w:val="both"/>
        <w:rPr>
          <w:rFonts w:ascii="Bahnschrift" w:hAnsi="Bahnschrift"/>
        </w:rPr>
      </w:pPr>
    </w:p>
    <w:p w14:paraId="467A82C3" w14:textId="77777777" w:rsidR="00827537" w:rsidRDefault="00827537" w:rsidP="0098464C">
      <w:pPr>
        <w:jc w:val="both"/>
        <w:rPr>
          <w:rFonts w:ascii="Bahnschrift" w:hAnsi="Bahnschrift"/>
        </w:rPr>
      </w:pPr>
    </w:p>
    <w:p w14:paraId="21068458" w14:textId="4B8A0A8C" w:rsidR="009D292F" w:rsidRDefault="009D292F" w:rsidP="0098464C">
      <w:pPr>
        <w:jc w:val="both"/>
        <w:rPr>
          <w:rFonts w:ascii="Bahnschrift" w:hAnsi="Bahnschrift"/>
        </w:rPr>
      </w:pPr>
      <w:r>
        <w:rPr>
          <w:rFonts w:ascii="Bahnschrift" w:hAnsi="Bahnschrift"/>
        </w:rPr>
        <w:t xml:space="preserve"> Signature de l’élève</w:t>
      </w:r>
      <w:r w:rsidR="00827537">
        <w:rPr>
          <w:rFonts w:ascii="Bahnschrift" w:hAnsi="Bahnschrift"/>
        </w:rPr>
        <w:t xml:space="preserve"> précédée de la mention </w:t>
      </w:r>
    </w:p>
    <w:p w14:paraId="1E414432" w14:textId="7D1AB1DC" w:rsidR="00827537" w:rsidRPr="00827537" w:rsidRDefault="00827537" w:rsidP="0098464C">
      <w:pPr>
        <w:jc w:val="both"/>
        <w:rPr>
          <w:rFonts w:ascii="Bahnschrift" w:hAnsi="Bahnschrift"/>
          <w:i/>
          <w:iCs/>
        </w:rPr>
      </w:pPr>
      <w:r w:rsidRPr="00827537">
        <w:rPr>
          <w:rFonts w:ascii="Bahnschrift" w:hAnsi="Bahnschrift"/>
          <w:i/>
          <w:iCs/>
        </w:rPr>
        <w:tab/>
        <w:t>« j’ai lu et compris l’ensemble des règles, et m’engage à les respecter »</w:t>
      </w:r>
    </w:p>
    <w:p w14:paraId="78CDC9E6" w14:textId="77777777" w:rsidR="002543D8" w:rsidRPr="00827537" w:rsidRDefault="002543D8" w:rsidP="0098464C">
      <w:pPr>
        <w:jc w:val="both"/>
        <w:rPr>
          <w:rFonts w:ascii="Bahnschrift" w:hAnsi="Bahnschrift"/>
          <w:i/>
          <w:iCs/>
        </w:rPr>
      </w:pPr>
    </w:p>
    <w:sectPr w:rsidR="002543D8" w:rsidRPr="00827537" w:rsidSect="0098464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4C"/>
    <w:rsid w:val="0003184D"/>
    <w:rsid w:val="0003192B"/>
    <w:rsid w:val="000457B6"/>
    <w:rsid w:val="000F0DE7"/>
    <w:rsid w:val="00197EBB"/>
    <w:rsid w:val="002543D8"/>
    <w:rsid w:val="005957FD"/>
    <w:rsid w:val="005F7E6D"/>
    <w:rsid w:val="006506E0"/>
    <w:rsid w:val="006C0975"/>
    <w:rsid w:val="00827537"/>
    <w:rsid w:val="008668C7"/>
    <w:rsid w:val="008E466D"/>
    <w:rsid w:val="0098464C"/>
    <w:rsid w:val="009C5CB3"/>
    <w:rsid w:val="009D292F"/>
    <w:rsid w:val="009E5E9F"/>
    <w:rsid w:val="00A978F9"/>
    <w:rsid w:val="00AD6FBA"/>
    <w:rsid w:val="00BB61EA"/>
    <w:rsid w:val="00BD0B74"/>
    <w:rsid w:val="00BE146C"/>
    <w:rsid w:val="00D56A48"/>
    <w:rsid w:val="00ED14AF"/>
    <w:rsid w:val="00FD7C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73F9"/>
  <w15:chartTrackingRefBased/>
  <w15:docId w15:val="{18DA21EC-F85E-42C8-AF7F-E80F5295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4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846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8464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8464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8464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846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46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46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46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464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8464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8464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8464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8464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846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46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46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464C"/>
    <w:rPr>
      <w:rFonts w:eastAsiaTheme="majorEastAsia" w:cstheme="majorBidi"/>
      <w:color w:val="272727" w:themeColor="text1" w:themeTint="D8"/>
    </w:rPr>
  </w:style>
  <w:style w:type="paragraph" w:styleId="Titre">
    <w:name w:val="Title"/>
    <w:basedOn w:val="Normal"/>
    <w:next w:val="Normal"/>
    <w:link w:val="TitreCar"/>
    <w:uiPriority w:val="10"/>
    <w:qFormat/>
    <w:rsid w:val="00984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46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46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46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464C"/>
    <w:pPr>
      <w:spacing w:before="160"/>
      <w:jc w:val="center"/>
    </w:pPr>
    <w:rPr>
      <w:i/>
      <w:iCs/>
      <w:color w:val="404040" w:themeColor="text1" w:themeTint="BF"/>
    </w:rPr>
  </w:style>
  <w:style w:type="character" w:customStyle="1" w:styleId="CitationCar">
    <w:name w:val="Citation Car"/>
    <w:basedOn w:val="Policepardfaut"/>
    <w:link w:val="Citation"/>
    <w:uiPriority w:val="29"/>
    <w:rsid w:val="0098464C"/>
    <w:rPr>
      <w:i/>
      <w:iCs/>
      <w:color w:val="404040" w:themeColor="text1" w:themeTint="BF"/>
    </w:rPr>
  </w:style>
  <w:style w:type="paragraph" w:styleId="Paragraphedeliste">
    <w:name w:val="List Paragraph"/>
    <w:basedOn w:val="Normal"/>
    <w:uiPriority w:val="34"/>
    <w:qFormat/>
    <w:rsid w:val="0098464C"/>
    <w:pPr>
      <w:ind w:left="720"/>
      <w:contextualSpacing/>
    </w:pPr>
  </w:style>
  <w:style w:type="character" w:styleId="Accentuationintense">
    <w:name w:val="Intense Emphasis"/>
    <w:basedOn w:val="Policepardfaut"/>
    <w:uiPriority w:val="21"/>
    <w:qFormat/>
    <w:rsid w:val="0098464C"/>
    <w:rPr>
      <w:i/>
      <w:iCs/>
      <w:color w:val="2F5496" w:themeColor="accent1" w:themeShade="BF"/>
    </w:rPr>
  </w:style>
  <w:style w:type="paragraph" w:styleId="Citationintense">
    <w:name w:val="Intense Quote"/>
    <w:basedOn w:val="Normal"/>
    <w:next w:val="Normal"/>
    <w:link w:val="CitationintenseCar"/>
    <w:uiPriority w:val="30"/>
    <w:qFormat/>
    <w:rsid w:val="00984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8464C"/>
    <w:rPr>
      <w:i/>
      <w:iCs/>
      <w:color w:val="2F5496" w:themeColor="accent1" w:themeShade="BF"/>
    </w:rPr>
  </w:style>
  <w:style w:type="character" w:styleId="Rfrenceintense">
    <w:name w:val="Intense Reference"/>
    <w:basedOn w:val="Policepardfaut"/>
    <w:uiPriority w:val="32"/>
    <w:qFormat/>
    <w:rsid w:val="009846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587</Words>
  <Characters>3234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DELAVIERE Yves</dc:creator>
  <cp:keywords/>
  <dc:description/>
  <cp:lastModifiedBy>DELAVIERE Yves</cp:lastModifiedBy>
  <cp:revision>10</cp:revision>
  <dcterms:created xsi:type="dcterms:W3CDTF">2025-11-20T11:45:00Z</dcterms:created>
  <dcterms:modified xsi:type="dcterms:W3CDTF">2025-12-05T12:41:00Z</dcterms:modified>
</cp:coreProperties>
</file>